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86146" w14:textId="01386B96" w:rsidR="006E273A" w:rsidRDefault="006E273A" w:rsidP="00DE1D79">
      <w:pPr>
        <w:spacing w:after="0" w:line="276" w:lineRule="auto"/>
        <w:rPr>
          <w:rFonts w:ascii="Arial" w:hAnsi="Arial" w:cs="Arial"/>
        </w:rPr>
      </w:pPr>
    </w:p>
    <w:p w14:paraId="52B74128" w14:textId="77777777" w:rsidR="00FD1F4C" w:rsidRDefault="00FD1F4C" w:rsidP="00DE1D79">
      <w:pPr>
        <w:spacing w:after="0" w:line="276" w:lineRule="auto"/>
        <w:rPr>
          <w:rFonts w:ascii="Arial" w:hAnsi="Arial" w:cs="Arial"/>
        </w:rPr>
      </w:pPr>
    </w:p>
    <w:p w14:paraId="6C8412F6" w14:textId="0FA75313" w:rsidR="006E273A" w:rsidRDefault="006E273A" w:rsidP="007E0FC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344">
        <w:rPr>
          <w:rFonts w:ascii="Arial" w:hAnsi="Arial" w:cs="Arial"/>
          <w:b/>
          <w:bCs/>
          <w:sz w:val="24"/>
          <w:szCs w:val="24"/>
        </w:rPr>
        <w:t xml:space="preserve">ACTA </w:t>
      </w:r>
      <w:r w:rsidR="00351B06" w:rsidRPr="00A80344">
        <w:rPr>
          <w:rFonts w:ascii="Arial" w:hAnsi="Arial" w:cs="Arial"/>
          <w:b/>
          <w:bCs/>
          <w:sz w:val="24"/>
          <w:szCs w:val="24"/>
        </w:rPr>
        <w:t xml:space="preserve">DE </w:t>
      </w:r>
      <w:r w:rsidR="00BF6ED1">
        <w:rPr>
          <w:rFonts w:ascii="Arial" w:hAnsi="Arial" w:cs="Arial"/>
          <w:b/>
          <w:bCs/>
          <w:sz w:val="24"/>
          <w:szCs w:val="24"/>
        </w:rPr>
        <w:t xml:space="preserve">LA </w:t>
      </w:r>
      <w:r w:rsidR="00D01F25">
        <w:rPr>
          <w:rFonts w:ascii="Arial" w:hAnsi="Arial" w:cs="Arial"/>
          <w:b/>
          <w:bCs/>
          <w:sz w:val="24"/>
          <w:szCs w:val="24"/>
        </w:rPr>
        <w:t xml:space="preserve">SEGUNDA </w:t>
      </w:r>
      <w:r w:rsidR="00BF6ED1">
        <w:rPr>
          <w:rFonts w:ascii="Arial" w:hAnsi="Arial" w:cs="Arial"/>
          <w:b/>
          <w:bCs/>
          <w:sz w:val="24"/>
          <w:szCs w:val="24"/>
        </w:rPr>
        <w:t>S</w:t>
      </w:r>
      <w:r w:rsidR="000D58FE">
        <w:rPr>
          <w:rFonts w:ascii="Arial" w:hAnsi="Arial" w:cs="Arial"/>
          <w:b/>
          <w:bCs/>
          <w:sz w:val="24"/>
          <w:szCs w:val="24"/>
        </w:rPr>
        <w:t xml:space="preserve">ESIÓN ORDINARIA </w:t>
      </w:r>
      <w:r w:rsidR="002C362C">
        <w:rPr>
          <w:rFonts w:ascii="Arial" w:hAnsi="Arial" w:cs="Arial"/>
          <w:b/>
          <w:bCs/>
          <w:sz w:val="24"/>
          <w:szCs w:val="24"/>
        </w:rPr>
        <w:t xml:space="preserve">2023, </w:t>
      </w:r>
      <w:r w:rsidR="000D58FE">
        <w:rPr>
          <w:rFonts w:ascii="Arial" w:hAnsi="Arial" w:cs="Arial"/>
          <w:b/>
          <w:bCs/>
          <w:sz w:val="24"/>
          <w:szCs w:val="24"/>
        </w:rPr>
        <w:t>D</w:t>
      </w:r>
      <w:r w:rsidR="00787C8B" w:rsidRPr="00A80344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A80344">
        <w:rPr>
          <w:rFonts w:ascii="Arial" w:hAnsi="Arial" w:cs="Arial"/>
          <w:b/>
          <w:bCs/>
          <w:sz w:val="24"/>
          <w:szCs w:val="24"/>
        </w:rPr>
        <w:t>COMITÉ DE TRANSPARENCIA</w:t>
      </w:r>
      <w:r w:rsidR="00BF6ED1">
        <w:rPr>
          <w:rFonts w:ascii="Arial" w:hAnsi="Arial" w:cs="Arial"/>
          <w:b/>
          <w:bCs/>
          <w:sz w:val="24"/>
          <w:szCs w:val="24"/>
        </w:rPr>
        <w:t>,</w:t>
      </w:r>
      <w:r w:rsidRPr="00A80344">
        <w:rPr>
          <w:rFonts w:ascii="Arial" w:hAnsi="Arial" w:cs="Arial"/>
          <w:b/>
          <w:bCs/>
          <w:sz w:val="24"/>
          <w:szCs w:val="24"/>
        </w:rPr>
        <w:t xml:space="preserve"> DEL INSTITUTO MUNICIPAL DE LA MUJER</w:t>
      </w:r>
      <w:r w:rsidR="00787C8B" w:rsidRPr="00A803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344">
        <w:rPr>
          <w:rFonts w:ascii="Arial" w:hAnsi="Arial" w:cs="Arial"/>
          <w:b/>
          <w:bCs/>
          <w:sz w:val="24"/>
          <w:szCs w:val="24"/>
        </w:rPr>
        <w:t>EN TONALÁ, JALISCO</w:t>
      </w:r>
      <w:r w:rsidR="000D58FE">
        <w:rPr>
          <w:rFonts w:ascii="Arial" w:hAnsi="Arial" w:cs="Arial"/>
          <w:b/>
          <w:bCs/>
          <w:sz w:val="24"/>
          <w:szCs w:val="24"/>
        </w:rPr>
        <w:t>.</w:t>
      </w:r>
    </w:p>
    <w:p w14:paraId="0675D256" w14:textId="7112D613" w:rsidR="006E273A" w:rsidRDefault="006E273A" w:rsidP="002167B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5B4C3" w14:textId="734C38E0" w:rsidR="00A24451" w:rsidRPr="006D21B6" w:rsidRDefault="00D01F25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 </w:t>
      </w:r>
      <w:r w:rsidR="00A24451">
        <w:rPr>
          <w:rFonts w:ascii="Arial" w:hAnsi="Arial" w:cs="Arial"/>
          <w:sz w:val="24"/>
          <w:szCs w:val="24"/>
        </w:rPr>
        <w:t xml:space="preserve">Sesión Ordinaria </w:t>
      </w:r>
      <w:r w:rsidR="002C362C">
        <w:rPr>
          <w:rFonts w:ascii="Arial" w:hAnsi="Arial" w:cs="Arial"/>
          <w:sz w:val="24"/>
          <w:szCs w:val="24"/>
        </w:rPr>
        <w:t xml:space="preserve">2023, </w:t>
      </w:r>
      <w:r w:rsidR="00A24451">
        <w:rPr>
          <w:rFonts w:ascii="Arial" w:hAnsi="Arial" w:cs="Arial"/>
          <w:sz w:val="24"/>
          <w:szCs w:val="24"/>
        </w:rPr>
        <w:t>del C</w:t>
      </w:r>
      <w:r w:rsidR="00A24451" w:rsidRPr="006D21B6">
        <w:rPr>
          <w:rFonts w:ascii="Arial" w:hAnsi="Arial" w:cs="Arial"/>
          <w:sz w:val="24"/>
          <w:szCs w:val="24"/>
        </w:rPr>
        <w:t xml:space="preserve">omité de Transparencia, del Instituto Municipal de la Mujer, en Tonalá, Jalisco, celebrada el </w:t>
      </w:r>
      <w:r w:rsidR="00A24451">
        <w:rPr>
          <w:rFonts w:ascii="Arial" w:hAnsi="Arial" w:cs="Arial"/>
          <w:sz w:val="24"/>
          <w:szCs w:val="24"/>
        </w:rPr>
        <w:t xml:space="preserve">día </w:t>
      </w:r>
      <w:r w:rsidR="00B701C7">
        <w:rPr>
          <w:rFonts w:ascii="Arial" w:hAnsi="Arial" w:cs="Arial"/>
          <w:sz w:val="24"/>
          <w:szCs w:val="24"/>
        </w:rPr>
        <w:t>martes 2</w:t>
      </w:r>
      <w:r>
        <w:rPr>
          <w:rFonts w:ascii="Arial" w:hAnsi="Arial" w:cs="Arial"/>
          <w:sz w:val="24"/>
          <w:szCs w:val="24"/>
        </w:rPr>
        <w:t>9</w:t>
      </w:r>
      <w:r w:rsidR="00A24451">
        <w:rPr>
          <w:rFonts w:ascii="Arial" w:hAnsi="Arial" w:cs="Arial"/>
          <w:sz w:val="24"/>
          <w:szCs w:val="24"/>
        </w:rPr>
        <w:t xml:space="preserve"> </w:t>
      </w:r>
      <w:r w:rsidR="00B701C7">
        <w:rPr>
          <w:rFonts w:ascii="Arial" w:hAnsi="Arial" w:cs="Arial"/>
          <w:sz w:val="24"/>
          <w:szCs w:val="24"/>
        </w:rPr>
        <w:t>veinti</w:t>
      </w:r>
      <w:r>
        <w:rPr>
          <w:rFonts w:ascii="Arial" w:hAnsi="Arial" w:cs="Arial"/>
          <w:sz w:val="24"/>
          <w:szCs w:val="24"/>
        </w:rPr>
        <w:t>nueve</w:t>
      </w:r>
      <w:r w:rsidR="00B701C7">
        <w:rPr>
          <w:rFonts w:ascii="Arial" w:hAnsi="Arial" w:cs="Arial"/>
          <w:sz w:val="24"/>
          <w:szCs w:val="24"/>
        </w:rPr>
        <w:t xml:space="preserve"> </w:t>
      </w:r>
      <w:r w:rsidR="00A24451" w:rsidRPr="00EF2C9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mayo</w:t>
      </w:r>
      <w:r w:rsidR="00B701C7">
        <w:rPr>
          <w:rFonts w:ascii="Arial" w:hAnsi="Arial" w:cs="Arial"/>
          <w:sz w:val="24"/>
          <w:szCs w:val="24"/>
        </w:rPr>
        <w:t xml:space="preserve"> </w:t>
      </w:r>
      <w:r w:rsidR="00A24451" w:rsidRPr="00EF2C96">
        <w:rPr>
          <w:rFonts w:ascii="Arial" w:hAnsi="Arial" w:cs="Arial"/>
          <w:sz w:val="24"/>
          <w:szCs w:val="24"/>
        </w:rPr>
        <w:t xml:space="preserve">del </w:t>
      </w:r>
      <w:r w:rsidR="00BF6ED1">
        <w:rPr>
          <w:rFonts w:ascii="Arial" w:hAnsi="Arial" w:cs="Arial"/>
          <w:sz w:val="24"/>
          <w:szCs w:val="24"/>
        </w:rPr>
        <w:t xml:space="preserve">año </w:t>
      </w:r>
      <w:r w:rsidR="00A24451" w:rsidRPr="00EF2C96">
        <w:rPr>
          <w:rFonts w:ascii="Arial" w:hAnsi="Arial" w:cs="Arial"/>
          <w:sz w:val="24"/>
          <w:szCs w:val="24"/>
        </w:rPr>
        <w:t>202</w:t>
      </w:r>
      <w:r w:rsidR="00B701C7">
        <w:rPr>
          <w:rFonts w:ascii="Arial" w:hAnsi="Arial" w:cs="Arial"/>
          <w:sz w:val="24"/>
          <w:szCs w:val="24"/>
        </w:rPr>
        <w:t>3</w:t>
      </w:r>
      <w:r w:rsidR="00A24451" w:rsidRPr="00EF2C96">
        <w:rPr>
          <w:rFonts w:ascii="Arial" w:hAnsi="Arial" w:cs="Arial"/>
          <w:sz w:val="24"/>
          <w:szCs w:val="24"/>
        </w:rPr>
        <w:t xml:space="preserve"> dos mil </w:t>
      </w:r>
      <w:r w:rsidR="00B701C7" w:rsidRPr="00EF2C96">
        <w:rPr>
          <w:rFonts w:ascii="Arial" w:hAnsi="Arial" w:cs="Arial"/>
          <w:sz w:val="24"/>
          <w:szCs w:val="24"/>
        </w:rPr>
        <w:t>veinti</w:t>
      </w:r>
      <w:r w:rsidR="00B701C7">
        <w:rPr>
          <w:rFonts w:ascii="Arial" w:hAnsi="Arial" w:cs="Arial"/>
          <w:sz w:val="24"/>
          <w:szCs w:val="24"/>
        </w:rPr>
        <w:t>trés</w:t>
      </w:r>
      <w:r w:rsidR="00A24451" w:rsidRPr="00EF2C96">
        <w:rPr>
          <w:rFonts w:ascii="Arial" w:hAnsi="Arial" w:cs="Arial"/>
          <w:sz w:val="24"/>
          <w:szCs w:val="24"/>
        </w:rPr>
        <w:t xml:space="preserve">, siendo las </w:t>
      </w:r>
      <w:r>
        <w:rPr>
          <w:rFonts w:ascii="Arial" w:hAnsi="Arial" w:cs="Arial"/>
          <w:sz w:val="24"/>
          <w:szCs w:val="24"/>
        </w:rPr>
        <w:t>10</w:t>
      </w:r>
      <w:r w:rsidR="00F55C91" w:rsidRPr="00EF2C96">
        <w:rPr>
          <w:rFonts w:ascii="Arial" w:hAnsi="Arial" w:cs="Arial"/>
          <w:sz w:val="24"/>
          <w:szCs w:val="24"/>
        </w:rPr>
        <w:t>:</w:t>
      </w:r>
      <w:r w:rsidR="00B701C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diez </w:t>
      </w:r>
      <w:r w:rsidR="00B701C7">
        <w:rPr>
          <w:rFonts w:ascii="Arial" w:hAnsi="Arial" w:cs="Arial"/>
          <w:sz w:val="24"/>
          <w:szCs w:val="24"/>
        </w:rPr>
        <w:t xml:space="preserve">horas con cuarenta y cinco minutos, </w:t>
      </w:r>
      <w:r w:rsidR="00A24451" w:rsidRPr="006D21B6">
        <w:rPr>
          <w:rFonts w:ascii="Arial" w:hAnsi="Arial" w:cs="Arial"/>
          <w:sz w:val="24"/>
          <w:szCs w:val="24"/>
        </w:rPr>
        <w:t xml:space="preserve">nos constituimos en las instalaciones del Instituto Municipal de la Mujer en Tonalá, Jalisco, ubicado en Pedro Moreno </w:t>
      </w:r>
      <w:r w:rsidR="002404DC">
        <w:rPr>
          <w:rFonts w:ascii="Arial" w:hAnsi="Arial" w:cs="Arial"/>
          <w:sz w:val="24"/>
          <w:szCs w:val="24"/>
        </w:rPr>
        <w:t xml:space="preserve">número </w:t>
      </w:r>
      <w:r w:rsidR="00A24451" w:rsidRPr="006D21B6">
        <w:rPr>
          <w:rFonts w:ascii="Arial" w:hAnsi="Arial" w:cs="Arial"/>
          <w:sz w:val="24"/>
          <w:szCs w:val="24"/>
        </w:rPr>
        <w:t>85, en la colonia Tonalá centro, en el municipio de Tonalá, Jalisco, con código postal 45</w:t>
      </w:r>
      <w:r w:rsidR="000D58FE">
        <w:rPr>
          <w:rFonts w:ascii="Arial" w:hAnsi="Arial" w:cs="Arial"/>
          <w:sz w:val="24"/>
          <w:szCs w:val="24"/>
        </w:rPr>
        <w:t>400, a</w:t>
      </w:r>
      <w:r w:rsidR="00A24451" w:rsidRPr="006D21B6">
        <w:rPr>
          <w:rFonts w:ascii="Arial" w:hAnsi="Arial" w:cs="Arial"/>
          <w:sz w:val="24"/>
          <w:szCs w:val="24"/>
        </w:rPr>
        <w:t xml:space="preserve"> efecto de celebrar la </w:t>
      </w:r>
      <w:r w:rsidR="002C362C">
        <w:rPr>
          <w:rFonts w:ascii="Arial" w:hAnsi="Arial" w:cs="Arial"/>
          <w:sz w:val="24"/>
          <w:szCs w:val="24"/>
        </w:rPr>
        <w:t xml:space="preserve">primera </w:t>
      </w:r>
      <w:r w:rsidR="00A24451" w:rsidRPr="006D21B6">
        <w:rPr>
          <w:rFonts w:ascii="Arial" w:hAnsi="Arial" w:cs="Arial"/>
          <w:sz w:val="24"/>
          <w:szCs w:val="24"/>
        </w:rPr>
        <w:t xml:space="preserve">sesión </w:t>
      </w:r>
      <w:r w:rsidR="00A24451">
        <w:rPr>
          <w:rFonts w:ascii="Arial" w:hAnsi="Arial" w:cs="Arial"/>
          <w:sz w:val="24"/>
          <w:szCs w:val="24"/>
        </w:rPr>
        <w:t xml:space="preserve">ordinaria </w:t>
      </w:r>
      <w:r w:rsidR="002C362C">
        <w:rPr>
          <w:rFonts w:ascii="Arial" w:hAnsi="Arial" w:cs="Arial"/>
          <w:sz w:val="24"/>
          <w:szCs w:val="24"/>
        </w:rPr>
        <w:t xml:space="preserve">2023, </w:t>
      </w:r>
      <w:r w:rsidR="00A24451" w:rsidRPr="006D21B6">
        <w:rPr>
          <w:rFonts w:ascii="Arial" w:hAnsi="Arial" w:cs="Arial"/>
          <w:sz w:val="24"/>
          <w:szCs w:val="24"/>
        </w:rPr>
        <w:t>del Comité de Transparencia del Instituto Municipal de la Mujer, en Tonalá, Jalisco</w:t>
      </w:r>
      <w:r w:rsidR="008871F2">
        <w:rPr>
          <w:rFonts w:ascii="Arial" w:hAnsi="Arial" w:cs="Arial"/>
          <w:sz w:val="24"/>
          <w:szCs w:val="24"/>
        </w:rPr>
        <w:t>, lo anterior con fundamento en los artículos 27, 28, 29 y 30 de la Ley de Transparencia y Acceso a la  Información Pública del Estado de Jalisco y sus Municipios.  - - - - - - - - - - -</w:t>
      </w:r>
      <w:r w:rsidR="002404DC"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- - - - - --  - - -- - - -- - -</w:t>
      </w:r>
      <w:r w:rsidR="008871F2">
        <w:rPr>
          <w:rFonts w:ascii="Arial" w:hAnsi="Arial" w:cs="Arial"/>
          <w:sz w:val="24"/>
          <w:szCs w:val="24"/>
        </w:rPr>
        <w:t xml:space="preserve"> </w:t>
      </w:r>
      <w:r w:rsidR="002404DC">
        <w:rPr>
          <w:rFonts w:ascii="Arial" w:hAnsi="Arial" w:cs="Arial"/>
          <w:sz w:val="24"/>
          <w:szCs w:val="24"/>
        </w:rPr>
        <w:t>- - - - - -</w:t>
      </w:r>
      <w:r w:rsidR="00ED0ADA">
        <w:rPr>
          <w:rFonts w:ascii="Arial" w:hAnsi="Arial" w:cs="Arial"/>
          <w:sz w:val="24"/>
          <w:szCs w:val="24"/>
        </w:rPr>
        <w:t xml:space="preserve"> - - - - - - - - - - </w:t>
      </w:r>
      <w:r>
        <w:rPr>
          <w:rFonts w:ascii="Arial" w:hAnsi="Arial" w:cs="Arial"/>
          <w:sz w:val="24"/>
          <w:szCs w:val="24"/>
        </w:rPr>
        <w:t xml:space="preserve"> - - - - - - - - - </w:t>
      </w:r>
    </w:p>
    <w:p w14:paraId="192F976F" w14:textId="51C2BBC8" w:rsidR="00A24451" w:rsidRPr="006D21B6" w:rsidRDefault="00A24451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21B6">
        <w:rPr>
          <w:rFonts w:ascii="Arial" w:hAnsi="Arial" w:cs="Arial"/>
          <w:sz w:val="24"/>
          <w:szCs w:val="24"/>
        </w:rPr>
        <w:t>Acto seguido,</w:t>
      </w:r>
      <w:r w:rsidR="000D58FE">
        <w:rPr>
          <w:rFonts w:ascii="Arial" w:hAnsi="Arial" w:cs="Arial"/>
          <w:sz w:val="24"/>
          <w:szCs w:val="24"/>
        </w:rPr>
        <w:t xml:space="preserve">  se procede  a desarrollar </w:t>
      </w:r>
      <w:r w:rsidRPr="006D21B6">
        <w:rPr>
          <w:rFonts w:ascii="Arial" w:hAnsi="Arial" w:cs="Arial"/>
          <w:sz w:val="24"/>
          <w:szCs w:val="24"/>
        </w:rPr>
        <w:t>el primer punto del orden del día</w:t>
      </w:r>
      <w:r w:rsidR="000D58FE">
        <w:rPr>
          <w:rFonts w:ascii="Arial" w:hAnsi="Arial" w:cs="Arial"/>
          <w:sz w:val="24"/>
          <w:szCs w:val="24"/>
        </w:rPr>
        <w:t xml:space="preserve"> y </w:t>
      </w:r>
      <w:r w:rsidRPr="006D21B6">
        <w:rPr>
          <w:rFonts w:ascii="Arial" w:hAnsi="Arial" w:cs="Arial"/>
          <w:sz w:val="24"/>
          <w:szCs w:val="24"/>
        </w:rPr>
        <w:t xml:space="preserve"> se hace constar </w:t>
      </w:r>
      <w:r w:rsidR="00A20A27">
        <w:rPr>
          <w:rFonts w:ascii="Arial" w:hAnsi="Arial" w:cs="Arial"/>
          <w:sz w:val="24"/>
          <w:szCs w:val="24"/>
        </w:rPr>
        <w:t xml:space="preserve">con </w:t>
      </w:r>
      <w:r w:rsidRPr="006D21B6">
        <w:rPr>
          <w:rFonts w:ascii="Arial" w:hAnsi="Arial" w:cs="Arial"/>
          <w:sz w:val="24"/>
          <w:szCs w:val="24"/>
        </w:rPr>
        <w:t xml:space="preserve">la presencia de </w:t>
      </w:r>
      <w:r w:rsidR="00DE3F3D">
        <w:rPr>
          <w:rFonts w:ascii="Arial" w:hAnsi="Arial" w:cs="Arial"/>
          <w:sz w:val="24"/>
          <w:szCs w:val="24"/>
        </w:rPr>
        <w:t>los i</w:t>
      </w:r>
      <w:r w:rsidRPr="006D21B6">
        <w:rPr>
          <w:rFonts w:ascii="Arial" w:hAnsi="Arial" w:cs="Arial"/>
          <w:sz w:val="24"/>
          <w:szCs w:val="24"/>
        </w:rPr>
        <w:t xml:space="preserve">ntegrantes del citado Comité, la Lcda. </w:t>
      </w:r>
      <w:r>
        <w:rPr>
          <w:rFonts w:ascii="Arial" w:hAnsi="Arial" w:cs="Arial"/>
          <w:sz w:val="24"/>
          <w:szCs w:val="24"/>
        </w:rPr>
        <w:t>Angélica Magaly Castellanos Sánchez</w:t>
      </w:r>
      <w:r w:rsidRPr="006D21B6">
        <w:rPr>
          <w:rFonts w:ascii="Arial" w:hAnsi="Arial" w:cs="Arial"/>
          <w:sz w:val="24"/>
          <w:szCs w:val="24"/>
        </w:rPr>
        <w:t xml:space="preserve">, Presidenta del Comité, </w:t>
      </w:r>
      <w:r w:rsidR="00486414">
        <w:rPr>
          <w:rFonts w:ascii="Arial" w:hAnsi="Arial" w:cs="Arial"/>
          <w:sz w:val="24"/>
          <w:szCs w:val="24"/>
        </w:rPr>
        <w:t xml:space="preserve">la </w:t>
      </w:r>
      <w:r w:rsidR="00486414" w:rsidRPr="00486414">
        <w:rPr>
          <w:rFonts w:ascii="Arial" w:hAnsi="Arial" w:cs="Arial"/>
          <w:sz w:val="24"/>
          <w:szCs w:val="24"/>
        </w:rPr>
        <w:t>L</w:t>
      </w:r>
      <w:r w:rsidR="00525270">
        <w:rPr>
          <w:rFonts w:ascii="Arial" w:hAnsi="Arial" w:cs="Arial"/>
          <w:sz w:val="24"/>
          <w:szCs w:val="24"/>
        </w:rPr>
        <w:t>cda</w:t>
      </w:r>
      <w:r w:rsidR="00486414" w:rsidRPr="00486414">
        <w:rPr>
          <w:rFonts w:ascii="Arial" w:hAnsi="Arial" w:cs="Arial"/>
          <w:sz w:val="24"/>
          <w:szCs w:val="24"/>
        </w:rPr>
        <w:t>. Karen Beatriz Navarro Pérez, Administradora del Instituto de la Mujer en Tonalá, Jalisco, como Órgano de Control Interno del Comité</w:t>
      </w:r>
      <w:r w:rsidR="00486414">
        <w:rPr>
          <w:rFonts w:ascii="Arial" w:hAnsi="Arial" w:cs="Arial"/>
          <w:sz w:val="24"/>
          <w:szCs w:val="24"/>
        </w:rPr>
        <w:t xml:space="preserve">, </w:t>
      </w:r>
      <w:r w:rsidRPr="006D21B6">
        <w:rPr>
          <w:rFonts w:ascii="Arial" w:hAnsi="Arial" w:cs="Arial"/>
          <w:sz w:val="24"/>
          <w:szCs w:val="24"/>
        </w:rPr>
        <w:t xml:space="preserve">así como </w:t>
      </w:r>
      <w:r>
        <w:rPr>
          <w:rFonts w:ascii="Arial" w:hAnsi="Arial" w:cs="Arial"/>
          <w:sz w:val="24"/>
          <w:szCs w:val="24"/>
        </w:rPr>
        <w:t xml:space="preserve">la </w:t>
      </w:r>
      <w:r w:rsidRPr="006D21B6">
        <w:rPr>
          <w:rFonts w:ascii="Arial" w:hAnsi="Arial" w:cs="Arial"/>
          <w:sz w:val="24"/>
          <w:szCs w:val="24"/>
        </w:rPr>
        <w:t>L</w:t>
      </w:r>
      <w:r w:rsidR="00525270">
        <w:rPr>
          <w:rFonts w:ascii="Arial" w:hAnsi="Arial" w:cs="Arial"/>
          <w:sz w:val="24"/>
          <w:szCs w:val="24"/>
        </w:rPr>
        <w:t>cda.</w:t>
      </w:r>
      <w:r w:rsidRPr="006D21B6">
        <w:rPr>
          <w:rFonts w:ascii="Arial" w:hAnsi="Arial" w:cs="Arial"/>
          <w:b/>
          <w:sz w:val="24"/>
          <w:szCs w:val="24"/>
        </w:rPr>
        <w:t xml:space="preserve"> </w:t>
      </w:r>
      <w:r w:rsidRPr="002147A9">
        <w:rPr>
          <w:rFonts w:ascii="Arial" w:hAnsi="Arial" w:cs="Arial"/>
          <w:sz w:val="24"/>
          <w:szCs w:val="24"/>
        </w:rPr>
        <w:t xml:space="preserve">Erika Alejandrina </w:t>
      </w:r>
      <w:proofErr w:type="spellStart"/>
      <w:r w:rsidRPr="002147A9">
        <w:rPr>
          <w:rFonts w:ascii="Arial" w:hAnsi="Arial" w:cs="Arial"/>
          <w:sz w:val="24"/>
          <w:szCs w:val="24"/>
        </w:rPr>
        <w:t>Gazcón</w:t>
      </w:r>
      <w:proofErr w:type="spellEnd"/>
      <w:r w:rsidRPr="002147A9">
        <w:rPr>
          <w:rFonts w:ascii="Arial" w:hAnsi="Arial" w:cs="Arial"/>
          <w:sz w:val="24"/>
          <w:szCs w:val="24"/>
        </w:rPr>
        <w:t xml:space="preserve"> Orozco,</w:t>
      </w:r>
      <w:r w:rsidR="00032F80">
        <w:rPr>
          <w:rFonts w:ascii="Arial" w:hAnsi="Arial" w:cs="Arial"/>
          <w:sz w:val="24"/>
          <w:szCs w:val="24"/>
        </w:rPr>
        <w:t xml:space="preserve"> en su calidad de Secretaria del Comité</w:t>
      </w:r>
      <w:r w:rsidRPr="006D21B6">
        <w:rPr>
          <w:rFonts w:ascii="Arial" w:hAnsi="Arial" w:cs="Arial"/>
          <w:sz w:val="24"/>
          <w:szCs w:val="24"/>
        </w:rPr>
        <w:t xml:space="preserve">, </w:t>
      </w:r>
      <w:r w:rsidR="002147A9">
        <w:rPr>
          <w:rFonts w:ascii="Arial" w:hAnsi="Arial" w:cs="Arial"/>
          <w:sz w:val="24"/>
          <w:szCs w:val="24"/>
        </w:rPr>
        <w:t xml:space="preserve">por lo que en este momento se </w:t>
      </w:r>
      <w:r w:rsidR="00BF6ED1">
        <w:rPr>
          <w:rFonts w:ascii="Arial" w:hAnsi="Arial" w:cs="Arial"/>
          <w:sz w:val="24"/>
          <w:szCs w:val="24"/>
        </w:rPr>
        <w:t xml:space="preserve">confirma </w:t>
      </w:r>
      <w:r w:rsidR="002147A9">
        <w:rPr>
          <w:rFonts w:ascii="Arial" w:hAnsi="Arial" w:cs="Arial"/>
          <w:sz w:val="24"/>
          <w:szCs w:val="24"/>
        </w:rPr>
        <w:t>que existe quórum legal para el desarrollo de la sesión d</w:t>
      </w:r>
      <w:r w:rsidRPr="006D21B6">
        <w:rPr>
          <w:rFonts w:ascii="Arial" w:hAnsi="Arial" w:cs="Arial"/>
          <w:sz w:val="24"/>
          <w:szCs w:val="24"/>
        </w:rPr>
        <w:t xml:space="preserve">e conformidad con el artículo 28 de la Ley de Transparencia y Acceso a la Información Pública del Estado de Jalisco y sus Municipios, </w:t>
      </w:r>
      <w:r w:rsidR="002147A9">
        <w:rPr>
          <w:rFonts w:ascii="Arial" w:hAnsi="Arial" w:cs="Arial"/>
          <w:sz w:val="24"/>
          <w:szCs w:val="24"/>
        </w:rPr>
        <w:t>por</w:t>
      </w:r>
      <w:r w:rsidR="00BF6ED1">
        <w:rPr>
          <w:rFonts w:ascii="Arial" w:hAnsi="Arial" w:cs="Arial"/>
          <w:sz w:val="24"/>
          <w:szCs w:val="24"/>
        </w:rPr>
        <w:t xml:space="preserve"> ello </w:t>
      </w:r>
      <w:r w:rsidRPr="006D21B6">
        <w:rPr>
          <w:rFonts w:ascii="Arial" w:hAnsi="Arial" w:cs="Arial"/>
          <w:sz w:val="24"/>
          <w:szCs w:val="24"/>
        </w:rPr>
        <w:t xml:space="preserve">se </w:t>
      </w:r>
      <w:r w:rsidR="0017665A">
        <w:rPr>
          <w:rFonts w:ascii="Arial" w:hAnsi="Arial" w:cs="Arial"/>
          <w:sz w:val="24"/>
          <w:szCs w:val="24"/>
        </w:rPr>
        <w:t xml:space="preserve">declara </w:t>
      </w:r>
      <w:r w:rsidRPr="006D21B6">
        <w:rPr>
          <w:rFonts w:ascii="Arial" w:hAnsi="Arial" w:cs="Arial"/>
          <w:sz w:val="24"/>
          <w:szCs w:val="24"/>
        </w:rPr>
        <w:t xml:space="preserve">abierta la misma y en uso de la voz </w:t>
      </w:r>
      <w:r w:rsidR="00DE3F3D">
        <w:rPr>
          <w:rFonts w:ascii="Arial" w:hAnsi="Arial" w:cs="Arial"/>
          <w:sz w:val="24"/>
          <w:szCs w:val="24"/>
        </w:rPr>
        <w:t>la</w:t>
      </w:r>
      <w:r w:rsidRPr="006D21B6">
        <w:rPr>
          <w:rFonts w:ascii="Arial" w:hAnsi="Arial" w:cs="Arial"/>
          <w:sz w:val="24"/>
          <w:szCs w:val="24"/>
        </w:rPr>
        <w:t xml:space="preserve"> Secretari</w:t>
      </w:r>
      <w:r w:rsidR="00032F80">
        <w:rPr>
          <w:rFonts w:ascii="Arial" w:hAnsi="Arial" w:cs="Arial"/>
          <w:sz w:val="24"/>
          <w:szCs w:val="24"/>
        </w:rPr>
        <w:t xml:space="preserve">a </w:t>
      </w:r>
      <w:r w:rsidRPr="006D21B6">
        <w:rPr>
          <w:rFonts w:ascii="Arial" w:hAnsi="Arial" w:cs="Arial"/>
          <w:sz w:val="24"/>
          <w:szCs w:val="24"/>
        </w:rPr>
        <w:t>del Comité de Transparencia del Instituto Municipal de la Mujer Jalisco, somet</w:t>
      </w:r>
      <w:r w:rsidR="000D58FE">
        <w:rPr>
          <w:rFonts w:ascii="Arial" w:hAnsi="Arial" w:cs="Arial"/>
          <w:sz w:val="24"/>
          <w:szCs w:val="24"/>
        </w:rPr>
        <w:t>e</w:t>
      </w:r>
      <w:r w:rsidRPr="006D21B6">
        <w:rPr>
          <w:rFonts w:ascii="Arial" w:hAnsi="Arial" w:cs="Arial"/>
          <w:sz w:val="24"/>
          <w:szCs w:val="24"/>
        </w:rPr>
        <w:t xml:space="preserve"> a consideración los siguientes pu</w:t>
      </w:r>
      <w:r>
        <w:rPr>
          <w:rFonts w:ascii="Arial" w:hAnsi="Arial" w:cs="Arial"/>
          <w:sz w:val="24"/>
          <w:szCs w:val="24"/>
        </w:rPr>
        <w:t xml:space="preserve">ntos del </w:t>
      </w:r>
      <w:r w:rsidR="007E0FCF">
        <w:rPr>
          <w:rFonts w:ascii="Arial" w:hAnsi="Arial" w:cs="Arial"/>
          <w:sz w:val="24"/>
          <w:szCs w:val="24"/>
        </w:rPr>
        <w:t>orden</w:t>
      </w:r>
      <w:r>
        <w:rPr>
          <w:rFonts w:ascii="Arial" w:hAnsi="Arial" w:cs="Arial"/>
          <w:sz w:val="24"/>
          <w:szCs w:val="24"/>
        </w:rPr>
        <w:t xml:space="preserve"> del d</w:t>
      </w:r>
      <w:r w:rsidRPr="006D21B6">
        <w:rPr>
          <w:rFonts w:ascii="Arial" w:hAnsi="Arial" w:cs="Arial"/>
          <w:sz w:val="24"/>
          <w:szCs w:val="24"/>
        </w:rPr>
        <w:t xml:space="preserve">ía: </w:t>
      </w:r>
    </w:p>
    <w:p w14:paraId="51D12CC1" w14:textId="77777777" w:rsidR="00A24451" w:rsidRPr="006D21B6" w:rsidRDefault="00A24451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EC120" w14:textId="77777777" w:rsidR="00A24451" w:rsidRPr="001746EF" w:rsidRDefault="00A24451" w:rsidP="00FD1F4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46EF">
        <w:rPr>
          <w:rFonts w:ascii="Arial" w:hAnsi="Arial" w:cs="Arial"/>
          <w:sz w:val="24"/>
          <w:szCs w:val="24"/>
        </w:rPr>
        <w:t>Lista de asistencia y declaración de quórum legal</w:t>
      </w:r>
    </w:p>
    <w:p w14:paraId="2B33E0BD" w14:textId="77777777" w:rsidR="00A24451" w:rsidRPr="001746EF" w:rsidRDefault="00A24451" w:rsidP="00FD1F4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46EF">
        <w:rPr>
          <w:rFonts w:ascii="Arial" w:hAnsi="Arial" w:cs="Arial"/>
          <w:sz w:val="24"/>
          <w:szCs w:val="24"/>
        </w:rPr>
        <w:t>Lectura y aprobación del orden del día</w:t>
      </w:r>
    </w:p>
    <w:p w14:paraId="66ADEC2A" w14:textId="492A90AE" w:rsidR="007E0FCF" w:rsidRPr="00ED0ADA" w:rsidRDefault="00ED0ADA" w:rsidP="00FD1F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0ADA">
        <w:rPr>
          <w:rFonts w:ascii="Arial" w:hAnsi="Arial" w:cs="Arial"/>
          <w:sz w:val="24"/>
          <w:szCs w:val="24"/>
        </w:rPr>
        <w:lastRenderedPageBreak/>
        <w:t xml:space="preserve">Clasificación de Información. </w:t>
      </w:r>
    </w:p>
    <w:p w14:paraId="2EA091D8" w14:textId="77777777" w:rsidR="00A24451" w:rsidRPr="001746EF" w:rsidRDefault="00A24451" w:rsidP="00FD1F4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46EF">
        <w:rPr>
          <w:rFonts w:ascii="Arial" w:hAnsi="Arial" w:cs="Arial"/>
          <w:sz w:val="24"/>
          <w:szCs w:val="24"/>
        </w:rPr>
        <w:t>Asuntos varios.</w:t>
      </w:r>
    </w:p>
    <w:p w14:paraId="6107E24F" w14:textId="77777777" w:rsidR="00A24451" w:rsidRPr="006D21B6" w:rsidRDefault="00A24451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3FF3BE" w14:textId="36AAB68F" w:rsidR="004B6523" w:rsidRDefault="00A24451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21B6">
        <w:rPr>
          <w:rFonts w:ascii="Arial" w:hAnsi="Arial" w:cs="Arial"/>
          <w:sz w:val="24"/>
          <w:szCs w:val="24"/>
        </w:rPr>
        <w:t xml:space="preserve">En uso de la voz </w:t>
      </w:r>
      <w:r>
        <w:rPr>
          <w:rFonts w:ascii="Arial" w:hAnsi="Arial" w:cs="Arial"/>
          <w:sz w:val="24"/>
          <w:szCs w:val="24"/>
        </w:rPr>
        <w:t xml:space="preserve">la Lic. Erika Alejandrina </w:t>
      </w:r>
      <w:proofErr w:type="spellStart"/>
      <w:r>
        <w:rPr>
          <w:rFonts w:ascii="Arial" w:hAnsi="Arial" w:cs="Arial"/>
          <w:sz w:val="24"/>
          <w:szCs w:val="24"/>
        </w:rPr>
        <w:t>Gazcón</w:t>
      </w:r>
      <w:proofErr w:type="spellEnd"/>
      <w:r>
        <w:rPr>
          <w:rFonts w:ascii="Arial" w:hAnsi="Arial" w:cs="Arial"/>
          <w:sz w:val="24"/>
          <w:szCs w:val="24"/>
        </w:rPr>
        <w:t xml:space="preserve"> Orozco, </w:t>
      </w:r>
      <w:r w:rsidRPr="006D21B6">
        <w:rPr>
          <w:rFonts w:ascii="Arial" w:hAnsi="Arial" w:cs="Arial"/>
          <w:sz w:val="24"/>
          <w:szCs w:val="24"/>
        </w:rPr>
        <w:t>Secretari</w:t>
      </w:r>
      <w:r w:rsidR="00032F80">
        <w:rPr>
          <w:rFonts w:ascii="Arial" w:hAnsi="Arial" w:cs="Arial"/>
          <w:sz w:val="24"/>
          <w:szCs w:val="24"/>
        </w:rPr>
        <w:t>a del Comité</w:t>
      </w:r>
      <w:r w:rsidRPr="006D21B6">
        <w:rPr>
          <w:rFonts w:ascii="Arial" w:hAnsi="Arial" w:cs="Arial"/>
          <w:sz w:val="24"/>
          <w:szCs w:val="24"/>
        </w:rPr>
        <w:t xml:space="preserve">, señala que se han desahogado los puntos uno y dos del orden del día, </w:t>
      </w:r>
      <w:r w:rsidR="002147A9">
        <w:rPr>
          <w:rFonts w:ascii="Arial" w:hAnsi="Arial" w:cs="Arial"/>
          <w:sz w:val="24"/>
          <w:szCs w:val="24"/>
        </w:rPr>
        <w:t xml:space="preserve">por lo que </w:t>
      </w:r>
      <w:r w:rsidRPr="006D21B6">
        <w:rPr>
          <w:rFonts w:ascii="Arial" w:hAnsi="Arial" w:cs="Arial"/>
          <w:sz w:val="24"/>
          <w:szCs w:val="24"/>
        </w:rPr>
        <w:t xml:space="preserve">se procede </w:t>
      </w:r>
      <w:r w:rsidR="002147A9">
        <w:rPr>
          <w:rFonts w:ascii="Arial" w:hAnsi="Arial" w:cs="Arial"/>
          <w:sz w:val="24"/>
          <w:szCs w:val="24"/>
        </w:rPr>
        <w:t xml:space="preserve">a la lectura del </w:t>
      </w:r>
      <w:r w:rsidRPr="006D21B6">
        <w:rPr>
          <w:rFonts w:ascii="Arial" w:hAnsi="Arial" w:cs="Arial"/>
          <w:sz w:val="24"/>
          <w:szCs w:val="24"/>
        </w:rPr>
        <w:t xml:space="preserve">punto número </w:t>
      </w:r>
      <w:r w:rsidR="002147A9">
        <w:rPr>
          <w:rFonts w:ascii="Arial" w:hAnsi="Arial" w:cs="Arial"/>
          <w:sz w:val="24"/>
          <w:szCs w:val="24"/>
        </w:rPr>
        <w:t xml:space="preserve">3 </w:t>
      </w:r>
      <w:r w:rsidRPr="006D21B6">
        <w:rPr>
          <w:rFonts w:ascii="Arial" w:hAnsi="Arial" w:cs="Arial"/>
          <w:sz w:val="24"/>
          <w:szCs w:val="24"/>
        </w:rPr>
        <w:t>tres</w:t>
      </w:r>
      <w:r w:rsidR="004B6523">
        <w:rPr>
          <w:rFonts w:ascii="Arial" w:hAnsi="Arial" w:cs="Arial"/>
          <w:sz w:val="24"/>
          <w:szCs w:val="24"/>
        </w:rPr>
        <w:t xml:space="preserve"> del orden del día</w:t>
      </w:r>
      <w:r w:rsidRPr="000D58FE">
        <w:rPr>
          <w:rFonts w:ascii="Arial" w:hAnsi="Arial" w:cs="Arial"/>
          <w:sz w:val="24"/>
          <w:szCs w:val="24"/>
        </w:rPr>
        <w:t>,</w:t>
      </w:r>
      <w:r w:rsidR="000D58FE" w:rsidRPr="000D58FE">
        <w:rPr>
          <w:rFonts w:ascii="Arial" w:hAnsi="Arial" w:cs="Arial"/>
          <w:sz w:val="24"/>
          <w:szCs w:val="24"/>
        </w:rPr>
        <w:t xml:space="preserve"> </w:t>
      </w:r>
      <w:r w:rsidR="000D58FE">
        <w:rPr>
          <w:rFonts w:ascii="Arial" w:hAnsi="Arial" w:cs="Arial"/>
          <w:sz w:val="24"/>
          <w:szCs w:val="24"/>
        </w:rPr>
        <w:t xml:space="preserve">que consiste en </w:t>
      </w:r>
      <w:r w:rsidR="00ED0ADA">
        <w:rPr>
          <w:rFonts w:ascii="Arial" w:hAnsi="Arial" w:cs="Arial"/>
          <w:i/>
          <w:sz w:val="24"/>
          <w:szCs w:val="24"/>
        </w:rPr>
        <w:t>Clasificación de información</w:t>
      </w:r>
      <w:r w:rsidR="000D58FE" w:rsidRPr="00A20A27">
        <w:rPr>
          <w:rFonts w:ascii="Arial" w:hAnsi="Arial" w:cs="Arial"/>
          <w:i/>
          <w:sz w:val="24"/>
          <w:szCs w:val="24"/>
        </w:rPr>
        <w:t>,</w:t>
      </w:r>
      <w:r w:rsidR="000D58FE">
        <w:rPr>
          <w:rFonts w:ascii="Arial" w:hAnsi="Arial" w:cs="Arial"/>
          <w:sz w:val="24"/>
          <w:szCs w:val="24"/>
        </w:rPr>
        <w:t xml:space="preserve"> </w:t>
      </w:r>
      <w:r w:rsidR="0017665A">
        <w:rPr>
          <w:rFonts w:ascii="Arial" w:hAnsi="Arial" w:cs="Arial"/>
          <w:sz w:val="24"/>
          <w:szCs w:val="24"/>
        </w:rPr>
        <w:t xml:space="preserve">en ese sentido la </w:t>
      </w:r>
      <w:r w:rsidR="000D58FE">
        <w:rPr>
          <w:rFonts w:ascii="Arial" w:hAnsi="Arial" w:cs="Arial"/>
          <w:sz w:val="24"/>
          <w:szCs w:val="24"/>
        </w:rPr>
        <w:t>Secretari</w:t>
      </w:r>
      <w:r w:rsidR="0017665A">
        <w:rPr>
          <w:rFonts w:ascii="Arial" w:hAnsi="Arial" w:cs="Arial"/>
          <w:sz w:val="24"/>
          <w:szCs w:val="24"/>
        </w:rPr>
        <w:t>a</w:t>
      </w:r>
      <w:r w:rsidR="000D58FE">
        <w:rPr>
          <w:rFonts w:ascii="Arial" w:hAnsi="Arial" w:cs="Arial"/>
          <w:sz w:val="24"/>
          <w:szCs w:val="24"/>
        </w:rPr>
        <w:t>,</w:t>
      </w:r>
      <w:r w:rsidR="0017665A">
        <w:rPr>
          <w:rFonts w:ascii="Arial" w:hAnsi="Arial" w:cs="Arial"/>
          <w:sz w:val="24"/>
          <w:szCs w:val="24"/>
        </w:rPr>
        <w:t xml:space="preserve"> </w:t>
      </w:r>
      <w:r w:rsidR="00ED0ADA">
        <w:rPr>
          <w:rFonts w:ascii="Arial" w:hAnsi="Arial" w:cs="Arial"/>
          <w:sz w:val="24"/>
          <w:szCs w:val="24"/>
        </w:rPr>
        <w:t>manifiesta que hasta el día de la fecha las solicitudes de información se han resu</w:t>
      </w:r>
      <w:r w:rsidR="00525270">
        <w:rPr>
          <w:rFonts w:ascii="Arial" w:hAnsi="Arial" w:cs="Arial"/>
          <w:sz w:val="24"/>
          <w:szCs w:val="24"/>
        </w:rPr>
        <w:t>e</w:t>
      </w:r>
      <w:r w:rsidR="00ED0ADA">
        <w:rPr>
          <w:rFonts w:ascii="Arial" w:hAnsi="Arial" w:cs="Arial"/>
          <w:sz w:val="24"/>
          <w:szCs w:val="24"/>
        </w:rPr>
        <w:t xml:space="preserve">lto en sentido afirmativo, afirmativo parcialmente y negativo, en las que no se ha presentado la situación de información que se pudiere clasificar, motivo por el cual se rinde el presente informe.  </w:t>
      </w:r>
      <w:r w:rsidR="00AC48A7">
        <w:rPr>
          <w:rFonts w:ascii="Arial" w:hAnsi="Arial" w:cs="Arial"/>
          <w:sz w:val="24"/>
          <w:szCs w:val="24"/>
        </w:rPr>
        <w:t>- - - - - - - - - - - - - - - - - - - - - - - - - - - - - - - - - - - -- - - - - - - - - - -- - - - - - - ---</w:t>
      </w:r>
      <w:r w:rsidR="00ED0ADA">
        <w:rPr>
          <w:rFonts w:ascii="Arial" w:hAnsi="Arial" w:cs="Arial"/>
          <w:sz w:val="24"/>
          <w:szCs w:val="24"/>
        </w:rPr>
        <w:t xml:space="preserve"> - - - - - </w:t>
      </w:r>
      <w:r w:rsidR="00AC48A7">
        <w:rPr>
          <w:rFonts w:ascii="Arial" w:hAnsi="Arial" w:cs="Arial"/>
          <w:sz w:val="24"/>
          <w:szCs w:val="24"/>
        </w:rPr>
        <w:t xml:space="preserve"> </w:t>
      </w:r>
    </w:p>
    <w:p w14:paraId="18C8CEE3" w14:textId="2430A736" w:rsidR="00A24451" w:rsidRPr="006D21B6" w:rsidRDefault="00AC48A7" w:rsidP="00FD1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4F4">
        <w:rPr>
          <w:rFonts w:ascii="Arial" w:hAnsi="Arial" w:cs="Arial"/>
          <w:sz w:val="24"/>
          <w:szCs w:val="24"/>
        </w:rPr>
        <w:t xml:space="preserve">Dando continuidad </w:t>
      </w:r>
      <w:r w:rsidR="003114F4">
        <w:rPr>
          <w:rFonts w:ascii="Arial" w:hAnsi="Arial" w:cs="Arial"/>
          <w:sz w:val="24"/>
          <w:szCs w:val="24"/>
        </w:rPr>
        <w:t xml:space="preserve">con el </w:t>
      </w:r>
      <w:r w:rsidRPr="003114F4">
        <w:rPr>
          <w:rFonts w:ascii="Arial" w:hAnsi="Arial" w:cs="Arial"/>
          <w:sz w:val="24"/>
          <w:szCs w:val="24"/>
        </w:rPr>
        <w:t>siguiente punto del orden del día</w:t>
      </w:r>
      <w:r w:rsidR="003114F4">
        <w:rPr>
          <w:rFonts w:ascii="Arial" w:hAnsi="Arial" w:cs="Arial"/>
          <w:sz w:val="24"/>
          <w:szCs w:val="24"/>
        </w:rPr>
        <w:t>,</w:t>
      </w:r>
      <w:r w:rsidR="00032F80">
        <w:rPr>
          <w:rFonts w:ascii="Arial" w:hAnsi="Arial" w:cs="Arial"/>
          <w:sz w:val="24"/>
          <w:szCs w:val="24"/>
        </w:rPr>
        <w:t xml:space="preserve"> la Secretaria</w:t>
      </w:r>
      <w:r w:rsidRPr="003114F4">
        <w:rPr>
          <w:rFonts w:ascii="Arial" w:hAnsi="Arial" w:cs="Arial"/>
          <w:sz w:val="24"/>
          <w:szCs w:val="24"/>
        </w:rPr>
        <w:t xml:space="preserve"> </w:t>
      </w:r>
      <w:r w:rsidR="00A24451" w:rsidRPr="003114F4">
        <w:rPr>
          <w:rFonts w:ascii="Arial" w:hAnsi="Arial" w:cs="Arial"/>
          <w:sz w:val="24"/>
          <w:szCs w:val="24"/>
        </w:rPr>
        <w:t xml:space="preserve">pregunta a </w:t>
      </w:r>
      <w:r w:rsidRPr="003114F4">
        <w:rPr>
          <w:rFonts w:ascii="Arial" w:hAnsi="Arial" w:cs="Arial"/>
          <w:sz w:val="24"/>
          <w:szCs w:val="24"/>
        </w:rPr>
        <w:t>los integrantes, si alguno</w:t>
      </w:r>
      <w:r w:rsidR="00A24451" w:rsidRPr="003114F4">
        <w:rPr>
          <w:rFonts w:ascii="Arial" w:hAnsi="Arial" w:cs="Arial"/>
          <w:sz w:val="24"/>
          <w:szCs w:val="24"/>
        </w:rPr>
        <w:t xml:space="preserve"> </w:t>
      </w:r>
      <w:r w:rsidRPr="003114F4">
        <w:rPr>
          <w:rFonts w:ascii="Arial" w:hAnsi="Arial" w:cs="Arial"/>
          <w:sz w:val="24"/>
          <w:szCs w:val="24"/>
        </w:rPr>
        <w:t>desea</w:t>
      </w:r>
      <w:r w:rsidR="00A24451" w:rsidRPr="003114F4">
        <w:rPr>
          <w:rFonts w:ascii="Arial" w:hAnsi="Arial" w:cs="Arial"/>
          <w:sz w:val="24"/>
          <w:szCs w:val="24"/>
        </w:rPr>
        <w:t xml:space="preserve"> participar en el punto</w:t>
      </w:r>
      <w:r w:rsidR="00A20A27">
        <w:rPr>
          <w:rFonts w:ascii="Arial" w:hAnsi="Arial" w:cs="Arial"/>
          <w:sz w:val="24"/>
          <w:szCs w:val="24"/>
        </w:rPr>
        <w:t xml:space="preserve"> número </w:t>
      </w:r>
      <w:r w:rsidR="00ED0ADA">
        <w:rPr>
          <w:rFonts w:ascii="Arial" w:hAnsi="Arial" w:cs="Arial"/>
          <w:sz w:val="24"/>
          <w:szCs w:val="24"/>
        </w:rPr>
        <w:t>4</w:t>
      </w:r>
      <w:r w:rsidR="00A20A27">
        <w:rPr>
          <w:rFonts w:ascii="Arial" w:hAnsi="Arial" w:cs="Arial"/>
          <w:sz w:val="24"/>
          <w:szCs w:val="24"/>
        </w:rPr>
        <w:t xml:space="preserve"> c</w:t>
      </w:r>
      <w:r w:rsidR="00ED0ADA">
        <w:rPr>
          <w:rFonts w:ascii="Arial" w:hAnsi="Arial" w:cs="Arial"/>
          <w:sz w:val="24"/>
          <w:szCs w:val="24"/>
        </w:rPr>
        <w:t>uatro</w:t>
      </w:r>
      <w:r w:rsidR="00A20A27">
        <w:rPr>
          <w:rFonts w:ascii="Arial" w:hAnsi="Arial" w:cs="Arial"/>
          <w:sz w:val="24"/>
          <w:szCs w:val="24"/>
        </w:rPr>
        <w:t xml:space="preserve"> </w:t>
      </w:r>
      <w:r w:rsidR="00965546">
        <w:rPr>
          <w:rFonts w:ascii="Arial" w:hAnsi="Arial" w:cs="Arial"/>
          <w:sz w:val="24"/>
          <w:szCs w:val="24"/>
        </w:rPr>
        <w:t xml:space="preserve">consistente en </w:t>
      </w:r>
      <w:r w:rsidR="00A20A27" w:rsidRPr="00A20A27">
        <w:rPr>
          <w:rFonts w:ascii="Arial" w:hAnsi="Arial" w:cs="Arial"/>
          <w:i/>
          <w:sz w:val="24"/>
          <w:szCs w:val="24"/>
        </w:rPr>
        <w:t>A</w:t>
      </w:r>
      <w:r w:rsidR="00A24451" w:rsidRPr="00A20A27">
        <w:rPr>
          <w:rFonts w:ascii="Arial" w:hAnsi="Arial" w:cs="Arial"/>
          <w:i/>
          <w:sz w:val="24"/>
          <w:szCs w:val="24"/>
        </w:rPr>
        <w:t>suntos varios</w:t>
      </w:r>
      <w:r w:rsidR="00A24451" w:rsidRPr="003114F4">
        <w:rPr>
          <w:rFonts w:ascii="Arial" w:hAnsi="Arial" w:cs="Arial"/>
          <w:sz w:val="24"/>
          <w:szCs w:val="24"/>
        </w:rPr>
        <w:t xml:space="preserve">, a lo cual mencionan no tener asuntos que tratar, por lo tanto, se da por concluida la presente sesión, siendo las </w:t>
      </w:r>
      <w:r w:rsidR="00486414">
        <w:rPr>
          <w:rFonts w:ascii="Arial" w:hAnsi="Arial" w:cs="Arial"/>
          <w:sz w:val="24"/>
          <w:szCs w:val="24"/>
        </w:rPr>
        <w:t>1</w:t>
      </w:r>
      <w:r w:rsidR="00D01F25">
        <w:rPr>
          <w:rFonts w:ascii="Arial" w:hAnsi="Arial" w:cs="Arial"/>
          <w:sz w:val="24"/>
          <w:szCs w:val="24"/>
        </w:rPr>
        <w:t>1</w:t>
      </w:r>
      <w:r w:rsidR="00486414">
        <w:rPr>
          <w:rFonts w:ascii="Arial" w:hAnsi="Arial" w:cs="Arial"/>
          <w:sz w:val="24"/>
          <w:szCs w:val="24"/>
        </w:rPr>
        <w:t>:</w:t>
      </w:r>
      <w:r w:rsidR="00D01F25">
        <w:rPr>
          <w:rFonts w:ascii="Arial" w:hAnsi="Arial" w:cs="Arial"/>
          <w:sz w:val="24"/>
          <w:szCs w:val="24"/>
        </w:rPr>
        <w:t>10</w:t>
      </w:r>
      <w:r w:rsidR="00486414">
        <w:rPr>
          <w:rFonts w:ascii="Arial" w:hAnsi="Arial" w:cs="Arial"/>
          <w:sz w:val="24"/>
          <w:szCs w:val="24"/>
        </w:rPr>
        <w:t xml:space="preserve"> </w:t>
      </w:r>
      <w:r w:rsidR="00D01F25">
        <w:rPr>
          <w:rFonts w:ascii="Arial" w:hAnsi="Arial" w:cs="Arial"/>
          <w:sz w:val="24"/>
          <w:szCs w:val="24"/>
        </w:rPr>
        <w:t>once</w:t>
      </w:r>
      <w:r w:rsidR="00486414">
        <w:rPr>
          <w:rFonts w:ascii="Arial" w:hAnsi="Arial" w:cs="Arial"/>
          <w:sz w:val="24"/>
          <w:szCs w:val="24"/>
        </w:rPr>
        <w:t xml:space="preserve"> ho</w:t>
      </w:r>
      <w:r w:rsidR="00A24451" w:rsidRPr="003114F4">
        <w:rPr>
          <w:rFonts w:ascii="Arial" w:hAnsi="Arial" w:cs="Arial"/>
          <w:sz w:val="24"/>
          <w:szCs w:val="24"/>
        </w:rPr>
        <w:t>ras</w:t>
      </w:r>
      <w:r w:rsidR="00D01F25">
        <w:rPr>
          <w:rFonts w:ascii="Arial" w:hAnsi="Arial" w:cs="Arial"/>
          <w:sz w:val="24"/>
          <w:szCs w:val="24"/>
        </w:rPr>
        <w:t xml:space="preserve"> con diez minutos</w:t>
      </w:r>
      <w:r w:rsidR="00A24451" w:rsidRPr="003114F4">
        <w:rPr>
          <w:rFonts w:ascii="Arial" w:hAnsi="Arial" w:cs="Arial"/>
          <w:sz w:val="24"/>
          <w:szCs w:val="24"/>
        </w:rPr>
        <w:t xml:space="preserve"> </w:t>
      </w:r>
      <w:r w:rsidR="00486414">
        <w:rPr>
          <w:rFonts w:ascii="Arial" w:hAnsi="Arial" w:cs="Arial"/>
          <w:sz w:val="24"/>
          <w:szCs w:val="24"/>
        </w:rPr>
        <w:t>del día 2</w:t>
      </w:r>
      <w:r w:rsidR="00D01F25">
        <w:rPr>
          <w:rFonts w:ascii="Arial" w:hAnsi="Arial" w:cs="Arial"/>
          <w:sz w:val="24"/>
          <w:szCs w:val="24"/>
        </w:rPr>
        <w:t>9</w:t>
      </w:r>
      <w:r w:rsidR="00486414">
        <w:rPr>
          <w:rFonts w:ascii="Arial" w:hAnsi="Arial" w:cs="Arial"/>
          <w:sz w:val="24"/>
          <w:szCs w:val="24"/>
        </w:rPr>
        <w:t xml:space="preserve"> veinti</w:t>
      </w:r>
      <w:r w:rsidR="00D01F25">
        <w:rPr>
          <w:rFonts w:ascii="Arial" w:hAnsi="Arial" w:cs="Arial"/>
          <w:sz w:val="24"/>
          <w:szCs w:val="24"/>
        </w:rPr>
        <w:t>nueve</w:t>
      </w:r>
      <w:r w:rsidR="00486414">
        <w:rPr>
          <w:rFonts w:ascii="Arial" w:hAnsi="Arial" w:cs="Arial"/>
          <w:sz w:val="24"/>
          <w:szCs w:val="24"/>
        </w:rPr>
        <w:t xml:space="preserve"> </w:t>
      </w:r>
      <w:r w:rsidR="00A24451" w:rsidRPr="003114F4">
        <w:rPr>
          <w:rFonts w:ascii="Arial" w:hAnsi="Arial" w:cs="Arial"/>
          <w:sz w:val="24"/>
          <w:szCs w:val="24"/>
        </w:rPr>
        <w:t xml:space="preserve">de </w:t>
      </w:r>
      <w:r w:rsidR="00D01F25">
        <w:rPr>
          <w:rFonts w:ascii="Arial" w:hAnsi="Arial" w:cs="Arial"/>
          <w:sz w:val="24"/>
          <w:szCs w:val="24"/>
        </w:rPr>
        <w:t>mayo</w:t>
      </w:r>
      <w:r w:rsidR="00486414">
        <w:rPr>
          <w:rFonts w:ascii="Arial" w:hAnsi="Arial" w:cs="Arial"/>
          <w:sz w:val="24"/>
          <w:szCs w:val="24"/>
        </w:rPr>
        <w:t xml:space="preserve"> </w:t>
      </w:r>
      <w:r w:rsidR="00A24451" w:rsidRPr="003114F4">
        <w:rPr>
          <w:rFonts w:ascii="Arial" w:hAnsi="Arial" w:cs="Arial"/>
          <w:sz w:val="24"/>
          <w:szCs w:val="24"/>
        </w:rPr>
        <w:t xml:space="preserve">del </w:t>
      </w:r>
      <w:r w:rsidR="003114F4" w:rsidRPr="003114F4">
        <w:rPr>
          <w:rFonts w:ascii="Arial" w:hAnsi="Arial" w:cs="Arial"/>
          <w:sz w:val="24"/>
          <w:szCs w:val="24"/>
        </w:rPr>
        <w:t xml:space="preserve">año </w:t>
      </w:r>
      <w:r w:rsidR="00A24451" w:rsidRPr="003114F4">
        <w:rPr>
          <w:rFonts w:ascii="Arial" w:hAnsi="Arial" w:cs="Arial"/>
          <w:sz w:val="24"/>
          <w:szCs w:val="24"/>
        </w:rPr>
        <w:t>202</w:t>
      </w:r>
      <w:r w:rsidR="00486414">
        <w:rPr>
          <w:rFonts w:ascii="Arial" w:hAnsi="Arial" w:cs="Arial"/>
          <w:sz w:val="24"/>
          <w:szCs w:val="24"/>
        </w:rPr>
        <w:t>3</w:t>
      </w:r>
      <w:r w:rsidR="00A24451" w:rsidRPr="003114F4">
        <w:rPr>
          <w:rFonts w:ascii="Arial" w:hAnsi="Arial" w:cs="Arial"/>
          <w:sz w:val="24"/>
          <w:szCs w:val="24"/>
        </w:rPr>
        <w:t xml:space="preserve"> dos</w:t>
      </w:r>
      <w:r w:rsidR="004B6523" w:rsidRPr="003114F4">
        <w:rPr>
          <w:rFonts w:ascii="Arial" w:hAnsi="Arial" w:cs="Arial"/>
          <w:sz w:val="24"/>
          <w:szCs w:val="24"/>
        </w:rPr>
        <w:t xml:space="preserve"> mil </w:t>
      </w:r>
      <w:r w:rsidR="00AE3CBB" w:rsidRPr="003114F4">
        <w:rPr>
          <w:rFonts w:ascii="Arial" w:hAnsi="Arial" w:cs="Arial"/>
          <w:sz w:val="24"/>
          <w:szCs w:val="24"/>
        </w:rPr>
        <w:t>veinti</w:t>
      </w:r>
      <w:r w:rsidR="00486414">
        <w:rPr>
          <w:rFonts w:ascii="Arial" w:hAnsi="Arial" w:cs="Arial"/>
          <w:sz w:val="24"/>
          <w:szCs w:val="24"/>
        </w:rPr>
        <w:t>trés</w:t>
      </w:r>
      <w:r w:rsidR="00AE3CBB" w:rsidRPr="003114F4">
        <w:rPr>
          <w:rFonts w:ascii="Arial" w:hAnsi="Arial" w:cs="Arial"/>
          <w:sz w:val="24"/>
          <w:szCs w:val="24"/>
        </w:rPr>
        <w:t>.</w:t>
      </w:r>
      <w:r w:rsidR="00A24451" w:rsidRPr="003114F4">
        <w:rPr>
          <w:rFonts w:ascii="Arial" w:hAnsi="Arial" w:cs="Arial"/>
          <w:sz w:val="24"/>
          <w:szCs w:val="24"/>
        </w:rPr>
        <w:t xml:space="preserve"> ----------</w:t>
      </w:r>
      <w:r w:rsidR="00ED0ADA">
        <w:rPr>
          <w:rFonts w:ascii="Arial" w:hAnsi="Arial" w:cs="Arial"/>
          <w:sz w:val="24"/>
          <w:szCs w:val="24"/>
        </w:rPr>
        <w:t>----------------</w:t>
      </w:r>
    </w:p>
    <w:p w14:paraId="01F0BDD3" w14:textId="77777777" w:rsidR="007C3690" w:rsidRDefault="007C3690" w:rsidP="00FD1F4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910D95" w14:textId="77777777" w:rsidR="007C3690" w:rsidRDefault="007C3690" w:rsidP="008A5E2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1E64B5" w14:textId="111D7904" w:rsidR="006A43A8" w:rsidRPr="002E6AFF" w:rsidRDefault="006A43A8" w:rsidP="007C369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Lcda. </w:t>
      </w:r>
      <w:r w:rsidR="002E6AFF" w:rsidRPr="002E6AFF">
        <w:rPr>
          <w:rFonts w:ascii="Arial" w:hAnsi="Arial" w:cs="Arial"/>
          <w:b/>
          <w:bCs/>
          <w:sz w:val="24"/>
          <w:szCs w:val="24"/>
        </w:rPr>
        <w:t>Angélica Magaly Castellanos Sánchez</w:t>
      </w:r>
    </w:p>
    <w:p w14:paraId="03A05B47" w14:textId="32A1C31B" w:rsidR="006A43A8" w:rsidRDefault="006A43A8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Presidenta del Comité de Transparencia</w:t>
      </w:r>
    </w:p>
    <w:p w14:paraId="02C6C3B2" w14:textId="1E4E31D3" w:rsidR="006A43A8" w:rsidRDefault="006A43A8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4BCA934" w14:textId="14B41054" w:rsidR="006A43A8" w:rsidRDefault="006A43A8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DA63A16" w14:textId="77777777" w:rsidR="00486414" w:rsidRPr="00486414" w:rsidRDefault="00486414" w:rsidP="007C369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6414">
        <w:rPr>
          <w:rFonts w:ascii="Arial" w:hAnsi="Arial" w:cs="Arial"/>
          <w:b/>
          <w:sz w:val="24"/>
          <w:szCs w:val="24"/>
        </w:rPr>
        <w:t xml:space="preserve">Lcda. Karen Beatriz Navarro Pérez, </w:t>
      </w:r>
    </w:p>
    <w:p w14:paraId="4DE92E3E" w14:textId="3A665FAA" w:rsidR="00CB416B" w:rsidRPr="00CB416B" w:rsidRDefault="00486414" w:rsidP="00CB416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Administradora del Instituto de la Mujer en Tonalá, Jalisco, como Órgano de Control Interno del Comité</w:t>
      </w:r>
      <w:r w:rsidR="00CB416B" w:rsidRPr="00CB416B">
        <w:rPr>
          <w:rFonts w:ascii="Arial" w:hAnsi="Arial" w:cs="Arial"/>
          <w:sz w:val="24"/>
          <w:szCs w:val="24"/>
        </w:rPr>
        <w:t xml:space="preserve"> de Transparencia</w:t>
      </w:r>
    </w:p>
    <w:p w14:paraId="545527D2" w14:textId="2D91D01A" w:rsidR="00415933" w:rsidRPr="00CB416B" w:rsidRDefault="00415933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AE31139" w14:textId="5418A613" w:rsidR="006A43A8" w:rsidRDefault="006A43A8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BC58B75" w14:textId="1D65431A" w:rsidR="00220A27" w:rsidRDefault="002E6AFF" w:rsidP="007C369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965546">
        <w:rPr>
          <w:rFonts w:ascii="Arial" w:hAnsi="Arial" w:cs="Arial"/>
          <w:b/>
          <w:bCs/>
          <w:sz w:val="24"/>
          <w:szCs w:val="24"/>
        </w:rPr>
        <w:t>cda</w:t>
      </w:r>
      <w:r>
        <w:rPr>
          <w:rFonts w:ascii="Arial" w:hAnsi="Arial" w:cs="Arial"/>
          <w:b/>
          <w:bCs/>
          <w:sz w:val="24"/>
          <w:szCs w:val="24"/>
        </w:rPr>
        <w:t xml:space="preserve">. Erika Alejandrina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Gazcón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Orozco.</w:t>
      </w:r>
    </w:p>
    <w:p w14:paraId="5B5AA0CB" w14:textId="7AD44E5F" w:rsidR="006A43A8" w:rsidRPr="006A43A8" w:rsidRDefault="00CB416B" w:rsidP="007C36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</w:t>
      </w:r>
      <w:r w:rsidR="00032F80">
        <w:rPr>
          <w:rFonts w:ascii="Arial" w:hAnsi="Arial" w:cs="Arial"/>
          <w:sz w:val="24"/>
          <w:szCs w:val="24"/>
        </w:rPr>
        <w:t>a</w:t>
      </w:r>
      <w:r w:rsidR="00896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Comité </w:t>
      </w:r>
      <w:r w:rsidR="006A43A8">
        <w:rPr>
          <w:rFonts w:ascii="Arial" w:hAnsi="Arial" w:cs="Arial"/>
          <w:sz w:val="24"/>
          <w:szCs w:val="24"/>
        </w:rPr>
        <w:t>de Transparencia</w:t>
      </w:r>
    </w:p>
    <w:sectPr w:rsidR="006A43A8" w:rsidRPr="006A43A8" w:rsidSect="00F436CB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8672D" w14:textId="77777777" w:rsidR="006B1B7E" w:rsidRDefault="006B1B7E" w:rsidP="006A43A8">
      <w:pPr>
        <w:spacing w:after="0" w:line="240" w:lineRule="auto"/>
      </w:pPr>
      <w:r>
        <w:separator/>
      </w:r>
    </w:p>
  </w:endnote>
  <w:endnote w:type="continuationSeparator" w:id="0">
    <w:p w14:paraId="54D9C73A" w14:textId="77777777" w:rsidR="006B1B7E" w:rsidRDefault="006B1B7E" w:rsidP="006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16BBF" w14:textId="41298958" w:rsidR="006A43A8" w:rsidRPr="006A43A8" w:rsidRDefault="00CC130D">
    <w:pPr>
      <w:pStyle w:val="Piedepgina"/>
      <w:rPr>
        <w:sz w:val="18"/>
        <w:szCs w:val="18"/>
      </w:rPr>
    </w:pPr>
    <w:r>
      <w:rPr>
        <w:sz w:val="18"/>
        <w:szCs w:val="18"/>
      </w:rPr>
      <w:t xml:space="preserve">La </w:t>
    </w:r>
    <w:r w:rsidR="006A43A8" w:rsidRPr="006A43A8">
      <w:rPr>
        <w:sz w:val="18"/>
        <w:szCs w:val="18"/>
      </w:rPr>
      <w:t xml:space="preserve">presente hoja corresponde </w:t>
    </w:r>
    <w:r w:rsidR="002C362C">
      <w:rPr>
        <w:sz w:val="18"/>
        <w:szCs w:val="18"/>
      </w:rPr>
      <w:t xml:space="preserve">al </w:t>
    </w:r>
    <w:r>
      <w:rPr>
        <w:sz w:val="18"/>
        <w:szCs w:val="18"/>
      </w:rPr>
      <w:t xml:space="preserve">Acta de la </w:t>
    </w:r>
    <w:r w:rsidR="00D01F25">
      <w:rPr>
        <w:sz w:val="18"/>
        <w:szCs w:val="18"/>
      </w:rPr>
      <w:t>Segunda</w:t>
    </w:r>
    <w:r w:rsidR="002C362C">
      <w:rPr>
        <w:sz w:val="18"/>
        <w:szCs w:val="18"/>
      </w:rPr>
      <w:t xml:space="preserve"> </w:t>
    </w:r>
    <w:r>
      <w:rPr>
        <w:sz w:val="18"/>
        <w:szCs w:val="18"/>
      </w:rPr>
      <w:t>Sesión Ordinaria</w:t>
    </w:r>
    <w:r w:rsidR="002C362C">
      <w:rPr>
        <w:sz w:val="18"/>
        <w:szCs w:val="18"/>
      </w:rPr>
      <w:t xml:space="preserve"> 2023</w:t>
    </w:r>
    <w:r>
      <w:rPr>
        <w:sz w:val="18"/>
        <w:szCs w:val="18"/>
      </w:rPr>
      <w:t xml:space="preserve"> del</w:t>
    </w:r>
    <w:r w:rsidR="006A43A8" w:rsidRPr="006A43A8">
      <w:rPr>
        <w:sz w:val="18"/>
        <w:szCs w:val="18"/>
      </w:rPr>
      <w:t xml:space="preserve"> Comité de Transparencia del Instituto Municipal de la Mujer</w:t>
    </w:r>
    <w:r w:rsidR="006F1332">
      <w:rPr>
        <w:sz w:val="18"/>
        <w:szCs w:val="18"/>
      </w:rPr>
      <w:t xml:space="preserve"> </w:t>
    </w:r>
    <w:r w:rsidR="006A43A8" w:rsidRPr="006A43A8">
      <w:rPr>
        <w:sz w:val="18"/>
        <w:szCs w:val="18"/>
      </w:rPr>
      <w:t xml:space="preserve">en </w:t>
    </w:r>
    <w:r w:rsidR="00543331">
      <w:rPr>
        <w:sz w:val="18"/>
        <w:szCs w:val="18"/>
      </w:rPr>
      <w:t xml:space="preserve">Tonalá, Jalisco, celebrada </w:t>
    </w:r>
    <w:r w:rsidR="00543331" w:rsidRPr="00DE3F3D">
      <w:rPr>
        <w:sz w:val="18"/>
        <w:szCs w:val="18"/>
      </w:rPr>
      <w:t>el</w:t>
    </w:r>
    <w:r>
      <w:rPr>
        <w:sz w:val="18"/>
        <w:szCs w:val="18"/>
      </w:rPr>
      <w:t xml:space="preserve"> día </w:t>
    </w:r>
    <w:r w:rsidR="00486414">
      <w:rPr>
        <w:sz w:val="18"/>
        <w:szCs w:val="18"/>
      </w:rPr>
      <w:t>2</w:t>
    </w:r>
    <w:r w:rsidR="00D01F25">
      <w:rPr>
        <w:sz w:val="18"/>
        <w:szCs w:val="18"/>
      </w:rPr>
      <w:t>9</w:t>
    </w:r>
    <w:r w:rsidR="00486414">
      <w:rPr>
        <w:sz w:val="18"/>
        <w:szCs w:val="18"/>
      </w:rPr>
      <w:t xml:space="preserve"> veinti</w:t>
    </w:r>
    <w:r w:rsidR="00D01F25">
      <w:rPr>
        <w:sz w:val="18"/>
        <w:szCs w:val="18"/>
      </w:rPr>
      <w:t>nueve</w:t>
    </w:r>
    <w:r w:rsidR="00486414">
      <w:rPr>
        <w:sz w:val="18"/>
        <w:szCs w:val="18"/>
      </w:rPr>
      <w:t xml:space="preserve"> </w:t>
    </w:r>
    <w:r w:rsidR="00017A08" w:rsidRPr="00DE3F3D">
      <w:rPr>
        <w:sz w:val="18"/>
        <w:szCs w:val="18"/>
      </w:rPr>
      <w:t xml:space="preserve">de </w:t>
    </w:r>
    <w:r w:rsidR="00D01F25">
      <w:rPr>
        <w:sz w:val="18"/>
        <w:szCs w:val="18"/>
      </w:rPr>
      <w:t>mayo</w:t>
    </w:r>
    <w:r w:rsidR="00486414">
      <w:rPr>
        <w:sz w:val="18"/>
        <w:szCs w:val="18"/>
      </w:rPr>
      <w:t xml:space="preserve"> </w:t>
    </w:r>
    <w:r w:rsidR="00017A08" w:rsidRPr="00DE3F3D">
      <w:rPr>
        <w:sz w:val="18"/>
        <w:szCs w:val="18"/>
      </w:rPr>
      <w:t xml:space="preserve">del </w:t>
    </w:r>
    <w:r w:rsidR="002147A9">
      <w:rPr>
        <w:sz w:val="18"/>
        <w:szCs w:val="18"/>
      </w:rPr>
      <w:t xml:space="preserve">año </w:t>
    </w:r>
    <w:r w:rsidR="00017A08" w:rsidRPr="00DE3F3D">
      <w:rPr>
        <w:sz w:val="18"/>
        <w:szCs w:val="18"/>
      </w:rPr>
      <w:t>202</w:t>
    </w:r>
    <w:r w:rsidR="00486414">
      <w:rPr>
        <w:sz w:val="18"/>
        <w:szCs w:val="18"/>
      </w:rPr>
      <w:t>3</w:t>
    </w:r>
    <w:r w:rsidR="00017A08" w:rsidRPr="00DE3F3D">
      <w:rPr>
        <w:sz w:val="18"/>
        <w:szCs w:val="18"/>
      </w:rPr>
      <w:t xml:space="preserve"> dos</w:t>
    </w:r>
    <w:r w:rsidR="00017A08">
      <w:rPr>
        <w:sz w:val="18"/>
        <w:szCs w:val="18"/>
      </w:rPr>
      <w:t xml:space="preserve"> mil veinti</w:t>
    </w:r>
    <w:r w:rsidR="00486414">
      <w:rPr>
        <w:sz w:val="18"/>
        <w:szCs w:val="18"/>
      </w:rPr>
      <w:t>trés</w:t>
    </w:r>
    <w:r w:rsidR="00017A08">
      <w:rPr>
        <w:sz w:val="18"/>
        <w:szCs w:val="18"/>
      </w:rPr>
      <w:t>.</w:t>
    </w:r>
    <w:r w:rsidR="006A43A8" w:rsidRPr="006A43A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CEE56" w14:textId="77777777" w:rsidR="006B1B7E" w:rsidRDefault="006B1B7E" w:rsidP="006A43A8">
      <w:pPr>
        <w:spacing w:after="0" w:line="240" w:lineRule="auto"/>
      </w:pPr>
      <w:r>
        <w:separator/>
      </w:r>
    </w:p>
  </w:footnote>
  <w:footnote w:type="continuationSeparator" w:id="0">
    <w:p w14:paraId="40707E6A" w14:textId="77777777" w:rsidR="006B1B7E" w:rsidRDefault="006B1B7E" w:rsidP="006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7415C" w14:textId="117F2F25" w:rsidR="006A43A8" w:rsidRDefault="006A43A8">
    <w:pPr>
      <w:pStyle w:val="Encabezado"/>
      <w:jc w:val="right"/>
    </w:pPr>
  </w:p>
  <w:p w14:paraId="3FB2CD2A" w14:textId="35C75E97" w:rsidR="006A43A8" w:rsidRDefault="00787C8B" w:rsidP="00787C8B">
    <w:pPr>
      <w:pStyle w:val="Encabezado"/>
    </w:pPr>
    <w:r w:rsidRPr="00787C8B"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165E1926" wp14:editId="1A6727FE">
          <wp:extent cx="828675" cy="766976"/>
          <wp:effectExtent l="0" t="0" r="0" b="0"/>
          <wp:docPr id="1" name="Imagen 1" descr="C:\Users\OFICINA4\Desktop\LOGOS ADMINISTRACION 2021-2024 INSTITUTO DE LA MUJER\WhatsApp Image 2021-10-02 at 11.28.31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ICINA4\Desktop\LOGOS ADMINISTRACION 2021-2024 INSTITUTO DE LA MUJER\WhatsApp Image 2021-10-02 at 11.28.31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07" cy="79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87C8B"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55869244" wp14:editId="224CE96D">
          <wp:extent cx="777188" cy="725805"/>
          <wp:effectExtent l="0" t="0" r="4445" b="0"/>
          <wp:docPr id="2" name="Imagen 2" descr="C:\Users\OFICINA4\Desktop\LOGOS ADMINISTRACION 2021-2024 INSTITUTO DE LA MUJER\WhatsApp Image 2021-10-06 at 12.37.5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ICINA4\Desktop\LOGOS ADMINISTRACION 2021-2024 INSTITUTO DE LA MUJER\WhatsApp Image 2021-10-06 at 12.37.50 P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11" cy="73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44D0"/>
    <w:multiLevelType w:val="hybridMultilevel"/>
    <w:tmpl w:val="53DA2372"/>
    <w:lvl w:ilvl="0" w:tplc="171CDA1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E8D4F71"/>
    <w:multiLevelType w:val="hybridMultilevel"/>
    <w:tmpl w:val="74F8BB9E"/>
    <w:lvl w:ilvl="0" w:tplc="9EF0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B2EC8"/>
    <w:multiLevelType w:val="hybridMultilevel"/>
    <w:tmpl w:val="10480552"/>
    <w:lvl w:ilvl="0" w:tplc="36EC65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0C9D"/>
    <w:multiLevelType w:val="hybridMultilevel"/>
    <w:tmpl w:val="2BEE9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66"/>
    <w:rsid w:val="00017A08"/>
    <w:rsid w:val="00020F97"/>
    <w:rsid w:val="00021AE6"/>
    <w:rsid w:val="00026186"/>
    <w:rsid w:val="000305F4"/>
    <w:rsid w:val="00032F80"/>
    <w:rsid w:val="00037C49"/>
    <w:rsid w:val="00091EC6"/>
    <w:rsid w:val="00092434"/>
    <w:rsid w:val="000A5B35"/>
    <w:rsid w:val="000B6960"/>
    <w:rsid w:val="000D07ED"/>
    <w:rsid w:val="000D58FE"/>
    <w:rsid w:val="000F2823"/>
    <w:rsid w:val="000F2AB5"/>
    <w:rsid w:val="0011284C"/>
    <w:rsid w:val="001223B4"/>
    <w:rsid w:val="001227D8"/>
    <w:rsid w:val="00147D2A"/>
    <w:rsid w:val="001537BC"/>
    <w:rsid w:val="0017665A"/>
    <w:rsid w:val="001D6A0C"/>
    <w:rsid w:val="002147A9"/>
    <w:rsid w:val="002167BF"/>
    <w:rsid w:val="00220A27"/>
    <w:rsid w:val="002404DC"/>
    <w:rsid w:val="002518D0"/>
    <w:rsid w:val="00271102"/>
    <w:rsid w:val="002C362C"/>
    <w:rsid w:val="002E6AFF"/>
    <w:rsid w:val="003110E4"/>
    <w:rsid w:val="003114F4"/>
    <w:rsid w:val="00324720"/>
    <w:rsid w:val="003277CA"/>
    <w:rsid w:val="00351B06"/>
    <w:rsid w:val="0036436D"/>
    <w:rsid w:val="0036795A"/>
    <w:rsid w:val="003A468C"/>
    <w:rsid w:val="00415933"/>
    <w:rsid w:val="00446EFE"/>
    <w:rsid w:val="00456210"/>
    <w:rsid w:val="00486414"/>
    <w:rsid w:val="004A6590"/>
    <w:rsid w:val="004B6523"/>
    <w:rsid w:val="00500166"/>
    <w:rsid w:val="005219A8"/>
    <w:rsid w:val="00525270"/>
    <w:rsid w:val="00543331"/>
    <w:rsid w:val="005A5274"/>
    <w:rsid w:val="005D7754"/>
    <w:rsid w:val="005F440F"/>
    <w:rsid w:val="0060695E"/>
    <w:rsid w:val="006A43A8"/>
    <w:rsid w:val="006B1B7E"/>
    <w:rsid w:val="006C2FD7"/>
    <w:rsid w:val="006C6207"/>
    <w:rsid w:val="006E273A"/>
    <w:rsid w:val="006F1332"/>
    <w:rsid w:val="00721368"/>
    <w:rsid w:val="00736851"/>
    <w:rsid w:val="00737EE0"/>
    <w:rsid w:val="00745A73"/>
    <w:rsid w:val="00787C8B"/>
    <w:rsid w:val="007C3690"/>
    <w:rsid w:val="007E0FCF"/>
    <w:rsid w:val="007F7931"/>
    <w:rsid w:val="0081170F"/>
    <w:rsid w:val="00851889"/>
    <w:rsid w:val="0088168B"/>
    <w:rsid w:val="008871F2"/>
    <w:rsid w:val="00896CF6"/>
    <w:rsid w:val="008A24A8"/>
    <w:rsid w:val="008A29A5"/>
    <w:rsid w:val="008A5E2A"/>
    <w:rsid w:val="008B4982"/>
    <w:rsid w:val="008C1C43"/>
    <w:rsid w:val="00906AE3"/>
    <w:rsid w:val="0092654B"/>
    <w:rsid w:val="0094334A"/>
    <w:rsid w:val="00965546"/>
    <w:rsid w:val="00982C98"/>
    <w:rsid w:val="009834E9"/>
    <w:rsid w:val="00A20A27"/>
    <w:rsid w:val="00A24451"/>
    <w:rsid w:val="00A80344"/>
    <w:rsid w:val="00AC1FD9"/>
    <w:rsid w:val="00AC48A7"/>
    <w:rsid w:val="00AC74CF"/>
    <w:rsid w:val="00AE3CBB"/>
    <w:rsid w:val="00AE5C37"/>
    <w:rsid w:val="00AF66A3"/>
    <w:rsid w:val="00AF729D"/>
    <w:rsid w:val="00B14666"/>
    <w:rsid w:val="00B150C8"/>
    <w:rsid w:val="00B154BC"/>
    <w:rsid w:val="00B57E2E"/>
    <w:rsid w:val="00B701C7"/>
    <w:rsid w:val="00BF6DC0"/>
    <w:rsid w:val="00BF6ED1"/>
    <w:rsid w:val="00C24CC1"/>
    <w:rsid w:val="00C76E3A"/>
    <w:rsid w:val="00CB1129"/>
    <w:rsid w:val="00CB416B"/>
    <w:rsid w:val="00CC130D"/>
    <w:rsid w:val="00CC4B76"/>
    <w:rsid w:val="00D01F25"/>
    <w:rsid w:val="00DE127B"/>
    <w:rsid w:val="00DE1D79"/>
    <w:rsid w:val="00DE3F3D"/>
    <w:rsid w:val="00E154A9"/>
    <w:rsid w:val="00E5136E"/>
    <w:rsid w:val="00E67ED8"/>
    <w:rsid w:val="00E93D62"/>
    <w:rsid w:val="00ED0ADA"/>
    <w:rsid w:val="00ED2CBB"/>
    <w:rsid w:val="00ED43A3"/>
    <w:rsid w:val="00EF2C96"/>
    <w:rsid w:val="00F264CA"/>
    <w:rsid w:val="00F3237A"/>
    <w:rsid w:val="00F430F3"/>
    <w:rsid w:val="00F436CB"/>
    <w:rsid w:val="00F55C91"/>
    <w:rsid w:val="00F60D2F"/>
    <w:rsid w:val="00F722BA"/>
    <w:rsid w:val="00F86F3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E4B0D"/>
  <w15:chartTrackingRefBased/>
  <w15:docId w15:val="{09172066-52D1-48E2-82AB-73F3EB72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F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4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3A8"/>
  </w:style>
  <w:style w:type="paragraph" w:styleId="Piedepgina">
    <w:name w:val="footer"/>
    <w:basedOn w:val="Normal"/>
    <w:link w:val="PiedepginaCar"/>
    <w:uiPriority w:val="99"/>
    <w:unhideWhenUsed/>
    <w:rsid w:val="006A4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3A8"/>
  </w:style>
  <w:style w:type="paragraph" w:styleId="Textodeglobo">
    <w:name w:val="Balloon Text"/>
    <w:basedOn w:val="Normal"/>
    <w:link w:val="TextodegloboCar"/>
    <w:uiPriority w:val="99"/>
    <w:semiHidden/>
    <w:unhideWhenUsed/>
    <w:rsid w:val="00B5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E2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24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IMMT</dc:creator>
  <cp:keywords/>
  <dc:description/>
  <cp:lastModifiedBy>I_Mujer</cp:lastModifiedBy>
  <cp:revision>6</cp:revision>
  <cp:lastPrinted>2023-05-26T18:25:00Z</cp:lastPrinted>
  <dcterms:created xsi:type="dcterms:W3CDTF">2023-01-23T20:21:00Z</dcterms:created>
  <dcterms:modified xsi:type="dcterms:W3CDTF">2023-05-26T18:25:00Z</dcterms:modified>
</cp:coreProperties>
</file>